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CAFC2">
      <w:pPr>
        <w:rPr>
          <w:rFonts w:eastAsia="方正黑体_GBK" w:cs="Times New Roman"/>
          <w:kern w:val="0"/>
          <w:szCs w:val="32"/>
        </w:rPr>
      </w:pPr>
      <w:r>
        <w:rPr>
          <w:rFonts w:eastAsia="方正黑体_GBK" w:cs="Times New Roman"/>
          <w:kern w:val="0"/>
          <w:szCs w:val="32"/>
        </w:rPr>
        <w:t>附件1</w:t>
      </w:r>
    </w:p>
    <w:p w14:paraId="350C2678">
      <w:pPr>
        <w:spacing w:before="167" w:after="289" w:afterLines="50" w:line="560" w:lineRule="exact"/>
        <w:jc w:val="center"/>
        <w:outlineLvl w:val="0"/>
        <w:rPr>
          <w:rFonts w:eastAsia="方正小标宋简体" w:cs="Times New Roman"/>
          <w:kern w:val="0"/>
          <w:sz w:val="44"/>
          <w:szCs w:val="44"/>
        </w:rPr>
      </w:pPr>
      <w:bookmarkStart w:id="0" w:name="OLE_LINK3"/>
      <w:r>
        <w:rPr>
          <w:rFonts w:hint="eastAsia" w:eastAsia="方正小标宋简体" w:cs="Times New Roman"/>
          <w:sz w:val="44"/>
          <w:szCs w:val="44"/>
        </w:rPr>
        <w:t>先进材料、核能与核技术应用领域“十五五”期间重大科技攻关</w:t>
      </w:r>
      <w:r>
        <w:rPr>
          <w:rFonts w:eastAsia="方正小标宋简体" w:cs="Times New Roman"/>
          <w:sz w:val="44"/>
          <w:szCs w:val="44"/>
        </w:rPr>
        <w:t>需求</w:t>
      </w:r>
      <w:bookmarkEnd w:id="0"/>
      <w:r>
        <w:rPr>
          <w:rFonts w:eastAsia="方正小标宋简体" w:cs="Times New Roman"/>
          <w:sz w:val="44"/>
          <w:szCs w:val="44"/>
        </w:rPr>
        <w:t>征集表</w:t>
      </w:r>
    </w:p>
    <w:tbl>
      <w:tblPr>
        <w:tblStyle w:val="9"/>
        <w:tblW w:w="9888" w:type="dxa"/>
        <w:tblInd w:w="-4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786"/>
        <w:gridCol w:w="1004"/>
        <w:gridCol w:w="1333"/>
        <w:gridCol w:w="780"/>
        <w:gridCol w:w="558"/>
        <w:gridCol w:w="2571"/>
      </w:tblGrid>
      <w:tr w14:paraId="14FE6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856" w:type="dxa"/>
            <w:vAlign w:val="center"/>
          </w:tcPr>
          <w:p w14:paraId="6D66F7AB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需求名称</w:t>
            </w:r>
          </w:p>
        </w:tc>
        <w:tc>
          <w:tcPr>
            <w:tcW w:w="7032" w:type="dxa"/>
            <w:gridSpan w:val="6"/>
            <w:vAlign w:val="center"/>
          </w:tcPr>
          <w:p w14:paraId="3107AB2C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163E2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856" w:type="dxa"/>
            <w:vAlign w:val="center"/>
          </w:tcPr>
          <w:p w14:paraId="7778D4C9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所属重大专项</w:t>
            </w:r>
          </w:p>
        </w:tc>
        <w:tc>
          <w:tcPr>
            <w:tcW w:w="1790" w:type="dxa"/>
            <w:gridSpan w:val="2"/>
            <w:vAlign w:val="center"/>
          </w:tcPr>
          <w:p w14:paraId="5435611A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2A233397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所属攻关方向</w:t>
            </w:r>
          </w:p>
        </w:tc>
        <w:tc>
          <w:tcPr>
            <w:tcW w:w="3129" w:type="dxa"/>
            <w:gridSpan w:val="2"/>
            <w:vAlign w:val="center"/>
          </w:tcPr>
          <w:p w14:paraId="651468B7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7E42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856" w:type="dxa"/>
            <w:vAlign w:val="center"/>
          </w:tcPr>
          <w:p w14:paraId="549F07B6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填报单位</w:t>
            </w:r>
          </w:p>
        </w:tc>
        <w:tc>
          <w:tcPr>
            <w:tcW w:w="1790" w:type="dxa"/>
            <w:gridSpan w:val="2"/>
            <w:vAlign w:val="center"/>
          </w:tcPr>
          <w:p w14:paraId="5C575AA3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5393CA5D">
            <w:pPr>
              <w:pStyle w:val="7"/>
              <w:spacing w:after="0" w:line="360" w:lineRule="exact"/>
              <w:ind w:right="-350" w:rightChars="-111"/>
              <w:jc w:val="left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推荐单位或院士</w:t>
            </w:r>
          </w:p>
        </w:tc>
        <w:tc>
          <w:tcPr>
            <w:tcW w:w="3129" w:type="dxa"/>
            <w:gridSpan w:val="2"/>
            <w:vAlign w:val="center"/>
          </w:tcPr>
          <w:p w14:paraId="08742ED7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51347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856" w:type="dxa"/>
            <w:vAlign w:val="center"/>
          </w:tcPr>
          <w:p w14:paraId="46AC510E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申请财政经费（万元）</w:t>
            </w:r>
          </w:p>
        </w:tc>
        <w:tc>
          <w:tcPr>
            <w:tcW w:w="1790" w:type="dxa"/>
            <w:gridSpan w:val="2"/>
            <w:vAlign w:val="center"/>
          </w:tcPr>
          <w:p w14:paraId="5ED0AFC3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113" w:type="dxa"/>
            <w:gridSpan w:val="2"/>
            <w:vAlign w:val="center"/>
          </w:tcPr>
          <w:p w14:paraId="5AD7C650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自筹经费（万元）</w:t>
            </w:r>
          </w:p>
        </w:tc>
        <w:tc>
          <w:tcPr>
            <w:tcW w:w="3129" w:type="dxa"/>
            <w:gridSpan w:val="2"/>
            <w:vAlign w:val="center"/>
          </w:tcPr>
          <w:p w14:paraId="7C8DC1B1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475C1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856" w:type="dxa"/>
            <w:vAlign w:val="center"/>
          </w:tcPr>
          <w:p w14:paraId="686D43C5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需求目标（不超过300字）</w:t>
            </w:r>
          </w:p>
        </w:tc>
        <w:tc>
          <w:tcPr>
            <w:tcW w:w="7032" w:type="dxa"/>
            <w:gridSpan w:val="6"/>
            <w:vAlign w:val="center"/>
          </w:tcPr>
          <w:p w14:paraId="320409C0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楷体_GB2312"/>
                <w:sz w:val="24"/>
              </w:rPr>
              <w:t>例：针对XX、XX等需求或问题，开展XX、XX等方面的研究，突破XX、XX等关键技术，研制XX创新产品，实现XX效果。</w:t>
            </w:r>
          </w:p>
        </w:tc>
      </w:tr>
      <w:tr w14:paraId="55B15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2856" w:type="dxa"/>
            <w:vAlign w:val="center"/>
          </w:tcPr>
          <w:p w14:paraId="26E68658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重要性（不超过300字）</w:t>
            </w:r>
          </w:p>
        </w:tc>
        <w:tc>
          <w:tcPr>
            <w:tcW w:w="7032" w:type="dxa"/>
            <w:gridSpan w:val="6"/>
            <w:vAlign w:val="center"/>
          </w:tcPr>
          <w:p w14:paraId="4B892206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5DD63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2856" w:type="dxa"/>
            <w:vAlign w:val="center"/>
          </w:tcPr>
          <w:p w14:paraId="395199FA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国外情况（不超过200字）</w:t>
            </w:r>
          </w:p>
        </w:tc>
        <w:tc>
          <w:tcPr>
            <w:tcW w:w="7032" w:type="dxa"/>
            <w:gridSpan w:val="6"/>
            <w:vAlign w:val="center"/>
          </w:tcPr>
          <w:p w14:paraId="151989C8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1885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2856" w:type="dxa"/>
            <w:vAlign w:val="center"/>
          </w:tcPr>
          <w:p w14:paraId="3E440CF0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国内情况（不超过200字）</w:t>
            </w:r>
          </w:p>
        </w:tc>
        <w:tc>
          <w:tcPr>
            <w:tcW w:w="7032" w:type="dxa"/>
            <w:gridSpan w:val="6"/>
            <w:vAlign w:val="center"/>
          </w:tcPr>
          <w:p w14:paraId="085F358D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5978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2856" w:type="dxa"/>
            <w:vAlign w:val="center"/>
          </w:tcPr>
          <w:p w14:paraId="5BF4C94F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拟采取的技术路线（不超过200字）</w:t>
            </w:r>
          </w:p>
        </w:tc>
        <w:tc>
          <w:tcPr>
            <w:tcW w:w="7032" w:type="dxa"/>
            <w:gridSpan w:val="6"/>
            <w:vAlign w:val="center"/>
          </w:tcPr>
          <w:p w14:paraId="482AE55F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5F895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856" w:type="dxa"/>
            <w:vAlign w:val="center"/>
          </w:tcPr>
          <w:p w14:paraId="1E48BB93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预期标志性产品及其用途</w:t>
            </w:r>
          </w:p>
        </w:tc>
        <w:tc>
          <w:tcPr>
            <w:tcW w:w="7032" w:type="dxa"/>
            <w:gridSpan w:val="6"/>
            <w:vAlign w:val="center"/>
          </w:tcPr>
          <w:p w14:paraId="710BC7F4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0E6B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2856" w:type="dxa"/>
            <w:vMerge w:val="restart"/>
            <w:vAlign w:val="center"/>
          </w:tcPr>
          <w:p w14:paraId="7D84CD1E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核心技术</w:t>
            </w:r>
          </w:p>
          <w:p w14:paraId="2E814AEA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指标</w:t>
            </w:r>
          </w:p>
        </w:tc>
        <w:tc>
          <w:tcPr>
            <w:tcW w:w="786" w:type="dxa"/>
            <w:vAlign w:val="center"/>
          </w:tcPr>
          <w:p w14:paraId="0B1771D4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指标名称</w:t>
            </w:r>
          </w:p>
        </w:tc>
        <w:tc>
          <w:tcPr>
            <w:tcW w:w="1004" w:type="dxa"/>
            <w:vAlign w:val="center"/>
          </w:tcPr>
          <w:p w14:paraId="37E981C9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国外领先水平</w:t>
            </w:r>
          </w:p>
        </w:tc>
        <w:tc>
          <w:tcPr>
            <w:tcW w:w="1333" w:type="dxa"/>
            <w:vAlign w:val="center"/>
          </w:tcPr>
          <w:p w14:paraId="1C0F0DB5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国内领先水平</w:t>
            </w:r>
          </w:p>
        </w:tc>
        <w:tc>
          <w:tcPr>
            <w:tcW w:w="1338" w:type="dxa"/>
            <w:gridSpan w:val="2"/>
            <w:vAlign w:val="center"/>
          </w:tcPr>
          <w:p w14:paraId="2AA55E4F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项目预期实现指标</w:t>
            </w:r>
          </w:p>
        </w:tc>
        <w:tc>
          <w:tcPr>
            <w:tcW w:w="2571" w:type="dxa"/>
            <w:vAlign w:val="center"/>
          </w:tcPr>
          <w:p w14:paraId="3ADEAC80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指标解释</w:t>
            </w:r>
          </w:p>
        </w:tc>
      </w:tr>
      <w:tr w14:paraId="288AA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856" w:type="dxa"/>
            <w:vMerge w:val="continue"/>
            <w:vAlign w:val="center"/>
          </w:tcPr>
          <w:p w14:paraId="7DBF1989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0E05E32B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004" w:type="dxa"/>
            <w:vAlign w:val="center"/>
          </w:tcPr>
          <w:p w14:paraId="4CA1A094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33" w:type="dxa"/>
            <w:vAlign w:val="center"/>
          </w:tcPr>
          <w:p w14:paraId="5EEC2F68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75BD81C7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571" w:type="dxa"/>
            <w:vAlign w:val="center"/>
          </w:tcPr>
          <w:p w14:paraId="31E8B437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13CE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856" w:type="dxa"/>
            <w:vMerge w:val="continue"/>
            <w:vAlign w:val="center"/>
          </w:tcPr>
          <w:p w14:paraId="39D5FC02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34E15B2E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004" w:type="dxa"/>
            <w:vAlign w:val="center"/>
          </w:tcPr>
          <w:p w14:paraId="6C0F4A0A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33" w:type="dxa"/>
            <w:vAlign w:val="center"/>
          </w:tcPr>
          <w:p w14:paraId="6F4038F0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5A608C8B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571" w:type="dxa"/>
            <w:vAlign w:val="center"/>
          </w:tcPr>
          <w:p w14:paraId="2AFA4F4A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610C7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856" w:type="dxa"/>
            <w:vMerge w:val="continue"/>
            <w:vAlign w:val="center"/>
          </w:tcPr>
          <w:p w14:paraId="4B33FFFC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</w:p>
        </w:tc>
        <w:tc>
          <w:tcPr>
            <w:tcW w:w="786" w:type="dxa"/>
            <w:vAlign w:val="center"/>
          </w:tcPr>
          <w:p w14:paraId="2ACFCB33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004" w:type="dxa"/>
            <w:vAlign w:val="center"/>
          </w:tcPr>
          <w:p w14:paraId="0921A633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33" w:type="dxa"/>
            <w:vAlign w:val="center"/>
          </w:tcPr>
          <w:p w14:paraId="6C117D2E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338" w:type="dxa"/>
            <w:gridSpan w:val="2"/>
            <w:vAlign w:val="center"/>
          </w:tcPr>
          <w:p w14:paraId="154EFEEC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571" w:type="dxa"/>
            <w:vAlign w:val="center"/>
          </w:tcPr>
          <w:p w14:paraId="10D434B0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2827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2856" w:type="dxa"/>
            <w:vAlign w:val="center"/>
          </w:tcPr>
          <w:p w14:paraId="4B7D0E6D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产业化前景</w:t>
            </w:r>
          </w:p>
        </w:tc>
        <w:tc>
          <w:tcPr>
            <w:tcW w:w="7032" w:type="dxa"/>
            <w:gridSpan w:val="6"/>
            <w:vAlign w:val="center"/>
          </w:tcPr>
          <w:p w14:paraId="43B195DA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2E25E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2856" w:type="dxa"/>
            <w:vAlign w:val="center"/>
          </w:tcPr>
          <w:p w14:paraId="0D434CBE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hint="eastAsia" w:ascii="Times New Roman" w:hAnsi="Times New Roman" w:eastAsia="国标黑体"/>
                <w:sz w:val="24"/>
              </w:rPr>
              <w:t>主要承担单位</w:t>
            </w:r>
          </w:p>
        </w:tc>
        <w:tc>
          <w:tcPr>
            <w:tcW w:w="7032" w:type="dxa"/>
            <w:gridSpan w:val="6"/>
            <w:vAlign w:val="center"/>
          </w:tcPr>
          <w:p w14:paraId="028DD36D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  <w:tr w14:paraId="71473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856" w:type="dxa"/>
            <w:vAlign w:val="center"/>
          </w:tcPr>
          <w:p w14:paraId="5D85E86E">
            <w:pPr>
              <w:pStyle w:val="7"/>
              <w:spacing w:after="0" w:line="360" w:lineRule="exact"/>
              <w:jc w:val="center"/>
              <w:rPr>
                <w:rFonts w:ascii="Times New Roman" w:hAnsi="Times New Roman" w:eastAsia="国标黑体"/>
                <w:sz w:val="24"/>
              </w:rPr>
            </w:pPr>
            <w:r>
              <w:rPr>
                <w:rFonts w:ascii="Times New Roman" w:hAnsi="Times New Roman" w:eastAsia="国标黑体"/>
                <w:sz w:val="24"/>
              </w:rPr>
              <w:t>需求联系人及联系方式</w:t>
            </w:r>
          </w:p>
        </w:tc>
        <w:tc>
          <w:tcPr>
            <w:tcW w:w="7032" w:type="dxa"/>
            <w:gridSpan w:val="6"/>
            <w:vAlign w:val="center"/>
          </w:tcPr>
          <w:p w14:paraId="64C30A99">
            <w:pPr>
              <w:pStyle w:val="7"/>
              <w:spacing w:after="0" w:line="360" w:lineRule="exact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</w:tr>
    </w:tbl>
    <w:p w14:paraId="24DBEB88">
      <w:pPr>
        <w:rPr>
          <w:rFonts w:cs="Times New Roman"/>
        </w:rPr>
      </w:pPr>
    </w:p>
    <w:p w14:paraId="0B3182CB">
      <w:pPr>
        <w:rPr>
          <w:rFonts w:cs="Times New Roman"/>
        </w:rPr>
      </w:pPr>
    </w:p>
    <w:p w14:paraId="79CB96EC">
      <w:pPr>
        <w:widowControl/>
        <w:jc w:val="right"/>
        <w:rPr>
          <w:rFonts w:eastAsia="方正小标宋简体" w:cs="Times New Roman"/>
          <w:sz w:val="44"/>
          <w:szCs w:val="44"/>
        </w:rPr>
      </w:pPr>
      <w:bookmarkStart w:id="1" w:name="_GoBack"/>
      <w:bookmarkEnd w:id="1"/>
      <w:r>
        <w:rPr>
          <w:rFonts w:eastAsia="微软雅黑" w:cs="Times New Roman"/>
          <w:spacing w:val="6"/>
          <w:position w:val="-3"/>
          <w:sz w:val="24"/>
          <w:szCs w:val="24"/>
        </w:rPr>
        <w:t>需求单位盖章</w:t>
      </w:r>
      <w:r>
        <w:rPr>
          <w:rFonts w:hint="eastAsia" w:eastAsia="微软雅黑" w:cs="Times New Roman"/>
          <w:spacing w:val="6"/>
          <w:position w:val="-3"/>
          <w:sz w:val="24"/>
          <w:szCs w:val="24"/>
        </w:rPr>
        <w:t>：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04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4C8BC58-3914-4DD0-9A69-B4E22057AD4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59BD2EB3-C9EB-4C0B-83A8-A334A62532A2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E0657002-13DC-469E-82CD-331F664678C0}"/>
  </w:font>
  <w:font w:name="国标黑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E4B6D651-A61D-48F1-95E6-96523EA46F4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B41C2153-3B67-48BF-8BFF-4431A93843B1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9E7F536B-D665-40F5-A01E-88027C2988D7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D011E">
    <w:pPr>
      <w:pStyle w:val="5"/>
      <w:wordWrap w:val="0"/>
      <w:ind w:right="270"/>
      <w:jc w:val="right"/>
      <w:rPr>
        <w:rFonts w:asciiTheme="minorEastAsia" w:hAnsiTheme="minorEastAsia"/>
        <w:sz w:val="28"/>
        <w:szCs w:val="28"/>
      </w:rPr>
    </w:pPr>
    <w:sdt>
      <w:sdtPr>
        <w:id w:val="372422198"/>
        <w:docPartObj>
          <w:docPartGallery w:val="autotext"/>
        </w:docPartObj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3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sdtContent>
    </w:sdt>
    <w:r>
      <w:rPr>
        <w:rFonts w:hint="eastAsia" w:asciiTheme="minorEastAsia" w:hAnsiTheme="minorEastAsia"/>
        <w:sz w:val="28"/>
        <w:szCs w:val="28"/>
      </w:rPr>
      <w:t xml:space="preserve"> —</w:t>
    </w:r>
  </w:p>
  <w:p w14:paraId="2F38702D">
    <w:pPr>
      <w:pStyle w:val="5"/>
      <w:jc w:val="right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F0BE7">
    <w:pPr>
      <w:pStyle w:val="5"/>
      <w:ind w:firstLine="280" w:firstLineChars="100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sdt>
      <w:sdtPr>
        <w:rPr>
          <w:rFonts w:asciiTheme="minorEastAsia" w:hAnsiTheme="minorEastAsia"/>
          <w:sz w:val="28"/>
          <w:szCs w:val="28"/>
        </w:rPr>
        <w:id w:val="1694966946"/>
        <w:docPartObj>
          <w:docPartGallery w:val="autotext"/>
        </w:docPartObj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4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sdtContent>
    </w:sdt>
  </w:p>
  <w:p w14:paraId="0AA02C93">
    <w:pPr>
      <w:pStyle w:val="5"/>
      <w:rPr>
        <w:rFonts w:asciiTheme="minorEastAsia" w:hAnsiTheme="minorEastAsia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65E"/>
    <w:rsid w:val="00006CD4"/>
    <w:rsid w:val="000078A2"/>
    <w:rsid w:val="0001418F"/>
    <w:rsid w:val="00025CE5"/>
    <w:rsid w:val="00087C66"/>
    <w:rsid w:val="000A4073"/>
    <w:rsid w:val="000D3378"/>
    <w:rsid w:val="000E25D1"/>
    <w:rsid w:val="00113EE6"/>
    <w:rsid w:val="001269F3"/>
    <w:rsid w:val="00150F08"/>
    <w:rsid w:val="00160514"/>
    <w:rsid w:val="00165638"/>
    <w:rsid w:val="0016579C"/>
    <w:rsid w:val="00175099"/>
    <w:rsid w:val="001C6A12"/>
    <w:rsid w:val="001E47C2"/>
    <w:rsid w:val="00204F14"/>
    <w:rsid w:val="00227DD6"/>
    <w:rsid w:val="00237BA9"/>
    <w:rsid w:val="00251D8F"/>
    <w:rsid w:val="00280A71"/>
    <w:rsid w:val="002B299F"/>
    <w:rsid w:val="002B77D8"/>
    <w:rsid w:val="002C2C66"/>
    <w:rsid w:val="002D55C8"/>
    <w:rsid w:val="002D7641"/>
    <w:rsid w:val="002F767B"/>
    <w:rsid w:val="00314AB3"/>
    <w:rsid w:val="00316539"/>
    <w:rsid w:val="00320511"/>
    <w:rsid w:val="003439AA"/>
    <w:rsid w:val="00364323"/>
    <w:rsid w:val="0037187E"/>
    <w:rsid w:val="00396298"/>
    <w:rsid w:val="00397263"/>
    <w:rsid w:val="003E4659"/>
    <w:rsid w:val="003F710D"/>
    <w:rsid w:val="00441A44"/>
    <w:rsid w:val="00444F65"/>
    <w:rsid w:val="0048135E"/>
    <w:rsid w:val="004B3CE6"/>
    <w:rsid w:val="004B6DF3"/>
    <w:rsid w:val="004E1257"/>
    <w:rsid w:val="004E3193"/>
    <w:rsid w:val="0051222D"/>
    <w:rsid w:val="005151D8"/>
    <w:rsid w:val="00520915"/>
    <w:rsid w:val="0052333F"/>
    <w:rsid w:val="00584883"/>
    <w:rsid w:val="00586BB5"/>
    <w:rsid w:val="005C6763"/>
    <w:rsid w:val="005D4593"/>
    <w:rsid w:val="005F5A48"/>
    <w:rsid w:val="00606A41"/>
    <w:rsid w:val="00612275"/>
    <w:rsid w:val="00630019"/>
    <w:rsid w:val="00656884"/>
    <w:rsid w:val="0066475E"/>
    <w:rsid w:val="006938EF"/>
    <w:rsid w:val="006B5FF8"/>
    <w:rsid w:val="006D1DE8"/>
    <w:rsid w:val="006E09F2"/>
    <w:rsid w:val="006E52D0"/>
    <w:rsid w:val="00702484"/>
    <w:rsid w:val="00787FA2"/>
    <w:rsid w:val="007A7D2E"/>
    <w:rsid w:val="007B1ABF"/>
    <w:rsid w:val="007D5DB6"/>
    <w:rsid w:val="007D65E4"/>
    <w:rsid w:val="007E4432"/>
    <w:rsid w:val="007E642D"/>
    <w:rsid w:val="0083392C"/>
    <w:rsid w:val="00840D14"/>
    <w:rsid w:val="008477CC"/>
    <w:rsid w:val="00863D86"/>
    <w:rsid w:val="00867FFA"/>
    <w:rsid w:val="00897F47"/>
    <w:rsid w:val="008A1386"/>
    <w:rsid w:val="008A7A19"/>
    <w:rsid w:val="008C6BC2"/>
    <w:rsid w:val="008E037F"/>
    <w:rsid w:val="008E3453"/>
    <w:rsid w:val="008E3F7D"/>
    <w:rsid w:val="008F7085"/>
    <w:rsid w:val="00900C18"/>
    <w:rsid w:val="00914696"/>
    <w:rsid w:val="0092132F"/>
    <w:rsid w:val="00934E8B"/>
    <w:rsid w:val="009364AF"/>
    <w:rsid w:val="00941851"/>
    <w:rsid w:val="00963D1F"/>
    <w:rsid w:val="00966BD5"/>
    <w:rsid w:val="00984B13"/>
    <w:rsid w:val="009A3BC6"/>
    <w:rsid w:val="009B0DCF"/>
    <w:rsid w:val="009B6408"/>
    <w:rsid w:val="009C5376"/>
    <w:rsid w:val="009E7C44"/>
    <w:rsid w:val="00A10D3D"/>
    <w:rsid w:val="00A16986"/>
    <w:rsid w:val="00A40B2E"/>
    <w:rsid w:val="00A4485B"/>
    <w:rsid w:val="00A639B7"/>
    <w:rsid w:val="00A706CC"/>
    <w:rsid w:val="00A73DA8"/>
    <w:rsid w:val="00A9565E"/>
    <w:rsid w:val="00AB0E31"/>
    <w:rsid w:val="00AE4753"/>
    <w:rsid w:val="00B123D2"/>
    <w:rsid w:val="00B3410B"/>
    <w:rsid w:val="00B37E91"/>
    <w:rsid w:val="00B442BE"/>
    <w:rsid w:val="00BB64DE"/>
    <w:rsid w:val="00BC4D37"/>
    <w:rsid w:val="00BE72A9"/>
    <w:rsid w:val="00C011D1"/>
    <w:rsid w:val="00C27BB7"/>
    <w:rsid w:val="00C414AD"/>
    <w:rsid w:val="00C4519E"/>
    <w:rsid w:val="00C51C5C"/>
    <w:rsid w:val="00C62075"/>
    <w:rsid w:val="00C77717"/>
    <w:rsid w:val="00C838D8"/>
    <w:rsid w:val="00CC2504"/>
    <w:rsid w:val="00CE549E"/>
    <w:rsid w:val="00CF52CD"/>
    <w:rsid w:val="00D56D9E"/>
    <w:rsid w:val="00D62225"/>
    <w:rsid w:val="00D65136"/>
    <w:rsid w:val="00D92676"/>
    <w:rsid w:val="00DC7525"/>
    <w:rsid w:val="00DE47DE"/>
    <w:rsid w:val="00DE685F"/>
    <w:rsid w:val="00E07FCF"/>
    <w:rsid w:val="00E16028"/>
    <w:rsid w:val="00E26CAE"/>
    <w:rsid w:val="00E66723"/>
    <w:rsid w:val="00EC1489"/>
    <w:rsid w:val="00EC40FD"/>
    <w:rsid w:val="00EC780A"/>
    <w:rsid w:val="00F66524"/>
    <w:rsid w:val="00F704C0"/>
    <w:rsid w:val="00F74E43"/>
    <w:rsid w:val="00F969F1"/>
    <w:rsid w:val="00FA46AD"/>
    <w:rsid w:val="00FA7AD7"/>
    <w:rsid w:val="00FE1F82"/>
    <w:rsid w:val="1C6A3ED7"/>
    <w:rsid w:val="22C205C9"/>
    <w:rsid w:val="2A423861"/>
    <w:rsid w:val="3B844B5E"/>
    <w:rsid w:val="4EEFC661"/>
    <w:rsid w:val="4F797711"/>
    <w:rsid w:val="6282096A"/>
    <w:rsid w:val="738BDE94"/>
    <w:rsid w:val="7AED5C80"/>
    <w:rsid w:val="F7E6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2"/>
    <w:link w:val="20"/>
    <w:qFormat/>
    <w:uiPriority w:val="0"/>
    <w:pPr>
      <w:suppressAutoHyphens/>
      <w:spacing w:after="140" w:line="276" w:lineRule="auto"/>
    </w:pPr>
    <w:rPr>
      <w:rFonts w:ascii="Calibri" w:hAnsi="Calibri" w:eastAsia="宋体" w:cs="Times New Roman"/>
      <w:sz w:val="21"/>
      <w:szCs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semiHidden/>
    <w:unhideWhenUsed/>
    <w:qFormat/>
    <w:uiPriority w:val="99"/>
    <w:rPr>
      <w:color w:val="000000"/>
      <w:u w:val="none"/>
    </w:rPr>
  </w:style>
  <w:style w:type="character" w:customStyle="1" w:styleId="12">
    <w:name w:val="日期 Char"/>
    <w:basedOn w:val="10"/>
    <w:link w:val="3"/>
    <w:semiHidden/>
    <w:qFormat/>
    <w:uiPriority w:val="99"/>
  </w:style>
  <w:style w:type="character" w:customStyle="1" w:styleId="13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table" w:customStyle="1" w:styleId="17">
    <w:name w:val="Table Normal"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网格型1"/>
    <w:basedOn w:val="8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正文文本 Char"/>
    <w:basedOn w:val="10"/>
    <w:link w:val="2"/>
    <w:semiHidden/>
    <w:qFormat/>
    <w:uiPriority w:val="99"/>
    <w:rPr>
      <w:rFonts w:ascii="Times New Roman" w:hAnsi="Times New Roman" w:eastAsia="方正仿宋_GBK"/>
      <w:sz w:val="32"/>
    </w:rPr>
  </w:style>
  <w:style w:type="character" w:customStyle="1" w:styleId="20">
    <w:name w:val="正文首行缩进 Char"/>
    <w:basedOn w:val="19"/>
    <w:link w:val="7"/>
    <w:qFormat/>
    <w:uiPriority w:val="0"/>
    <w:rPr>
      <w:rFonts w:ascii="Calibri" w:hAnsi="Calibri" w:eastAsia="宋体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906</Words>
  <Characters>989</Characters>
  <Lines>10</Lines>
  <Paragraphs>3</Paragraphs>
  <TotalTime>46</TotalTime>
  <ScaleCrop>false</ScaleCrop>
  <LinksUpToDate>false</LinksUpToDate>
  <CharactersWithSpaces>997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2026-04-09T11:43:00Z</dcterms:created>
  <dc:creator>Administrator</dc:creator>
  <cp:lastModifiedBy>工作の苗苗吖</cp:lastModifiedBy>
  <cp:lastPrinted>2021-12-29T16:05:00Z</cp:lastPrinted>
  <dcterms:modified xsi:type="dcterms:W3CDTF">2026-09-02T08:18:04Z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D7890EEA2216D1816DA2976A5C0DA029_42</vt:lpwstr>
  </property>
  <property fmtid="{D5CDD505-2E9C-101B-9397-08002B2CF9AE}" pid="4" name="KSOTemplateDocerSaveRecord">
    <vt:lpwstr>eyJoZGlkIjoiZjFmZWIzNDg2MmIzZjExOTIzMmViNTBmYTMwYTk0ZWYiLCJ1c2VySWQiOiIyNDE0Mjg5MzIifQ==</vt:lpwstr>
  </property>
</Properties>
</file>